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19" w:rsidRDefault="00187184" w:rsidP="001871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Расписание ВШТ по хоккею с 09.01. – 14.01.2017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385"/>
        <w:gridCol w:w="4486"/>
        <w:gridCol w:w="1866"/>
      </w:tblGrid>
      <w:tr w:rsidR="00187184" w:rsidTr="0082767B">
        <w:tc>
          <w:tcPr>
            <w:tcW w:w="1641" w:type="dxa"/>
          </w:tcPr>
          <w:p w:rsidR="00187184" w:rsidRPr="00187184" w:rsidRDefault="00187184" w:rsidP="00187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:rsidR="00187184" w:rsidRPr="00187184" w:rsidRDefault="00187184" w:rsidP="00187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86" w:type="dxa"/>
          </w:tcPr>
          <w:p w:rsidR="00187184" w:rsidRPr="00187184" w:rsidRDefault="00187184" w:rsidP="00187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866" w:type="dxa"/>
          </w:tcPr>
          <w:p w:rsidR="00187184" w:rsidRPr="00187184" w:rsidRDefault="00187184" w:rsidP="00187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E71B50" w:rsidTr="0082767B">
        <w:trPr>
          <w:trHeight w:val="440"/>
        </w:trPr>
        <w:tc>
          <w:tcPr>
            <w:tcW w:w="1641" w:type="dxa"/>
          </w:tcPr>
          <w:p w:rsidR="00E71B50" w:rsidRPr="00187184" w:rsidRDefault="00E71B50" w:rsidP="00187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 09.01</w:t>
            </w:r>
          </w:p>
        </w:tc>
        <w:tc>
          <w:tcPr>
            <w:tcW w:w="1385" w:type="dxa"/>
          </w:tcPr>
          <w:p w:rsidR="00E71B50" w:rsidRDefault="00E71B50" w:rsidP="0018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</w:t>
            </w:r>
            <w:r w:rsidR="003D24FB">
              <w:rPr>
                <w:sz w:val="24"/>
                <w:szCs w:val="24"/>
              </w:rPr>
              <w:t xml:space="preserve"> 12.00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E71B50" w:rsidRDefault="0098254C" w:rsidP="0018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Психология. </w:t>
            </w:r>
          </w:p>
          <w:p w:rsidR="0098254C" w:rsidRPr="0098254C" w:rsidRDefault="0098254C" w:rsidP="00187184">
            <w:pPr>
              <w:jc w:val="center"/>
              <w:rPr>
                <w:b/>
                <w:sz w:val="24"/>
                <w:szCs w:val="24"/>
              </w:rPr>
            </w:pPr>
            <w:r w:rsidRPr="0098254C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6" w:type="dxa"/>
          </w:tcPr>
          <w:p w:rsidR="00E71B50" w:rsidRDefault="0098254C" w:rsidP="0018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Ю.К.</w:t>
            </w:r>
          </w:p>
        </w:tc>
      </w:tr>
      <w:tr w:rsidR="00D6687B" w:rsidTr="0082767B">
        <w:trPr>
          <w:trHeight w:val="390"/>
        </w:trPr>
        <w:tc>
          <w:tcPr>
            <w:tcW w:w="1641" w:type="dxa"/>
            <w:vMerge w:val="restart"/>
          </w:tcPr>
          <w:p w:rsidR="00D6687B" w:rsidRPr="00697622" w:rsidRDefault="00D6687B" w:rsidP="0018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6687B" w:rsidRDefault="00D6687B" w:rsidP="0018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12.15</w:t>
            </w:r>
          </w:p>
        </w:tc>
        <w:tc>
          <w:tcPr>
            <w:tcW w:w="4486" w:type="dxa"/>
          </w:tcPr>
          <w:p w:rsidR="00D6687B" w:rsidRDefault="00D6687B" w:rsidP="0018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D6687B" w:rsidRDefault="00D6687B" w:rsidP="00187184">
            <w:pPr>
              <w:jc w:val="center"/>
              <w:rPr>
                <w:sz w:val="24"/>
                <w:szCs w:val="24"/>
              </w:rPr>
            </w:pPr>
          </w:p>
        </w:tc>
      </w:tr>
      <w:tr w:rsidR="0098254C" w:rsidTr="0082767B">
        <w:trPr>
          <w:trHeight w:val="390"/>
        </w:trPr>
        <w:tc>
          <w:tcPr>
            <w:tcW w:w="1641" w:type="dxa"/>
            <w:vMerge/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14.15</w:t>
            </w:r>
          </w:p>
        </w:tc>
        <w:tc>
          <w:tcPr>
            <w:tcW w:w="448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ВКР </w:t>
            </w:r>
          </w:p>
        </w:tc>
        <w:tc>
          <w:tcPr>
            <w:tcW w:w="186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Ю.К., Левшин И.В., Утишева Е.В., Филатов В.В., Романов М.И.</w:t>
            </w:r>
          </w:p>
          <w:p w:rsidR="0098254C" w:rsidRDefault="0098254C" w:rsidP="0098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Поварещенкова Ю.А. </w:t>
            </w:r>
          </w:p>
        </w:tc>
      </w:tr>
      <w:tr w:rsidR="0098254C" w:rsidTr="0082767B">
        <w:trPr>
          <w:trHeight w:val="330"/>
        </w:trPr>
        <w:tc>
          <w:tcPr>
            <w:tcW w:w="1641" w:type="dxa"/>
            <w:vMerge/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254C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98254C">
              <w:rPr>
                <w:sz w:val="24"/>
                <w:szCs w:val="24"/>
              </w:rPr>
              <w:t>5 –</w:t>
            </w:r>
            <w:r>
              <w:rPr>
                <w:sz w:val="24"/>
                <w:szCs w:val="24"/>
              </w:rPr>
              <w:t xml:space="preserve"> 14.45</w:t>
            </w:r>
          </w:p>
        </w:tc>
        <w:tc>
          <w:tcPr>
            <w:tcW w:w="448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</w:p>
        </w:tc>
      </w:tr>
      <w:tr w:rsidR="0098254C" w:rsidTr="00E4509F">
        <w:trPr>
          <w:trHeight w:val="1950"/>
        </w:trPr>
        <w:tc>
          <w:tcPr>
            <w:tcW w:w="1641" w:type="dxa"/>
            <w:vMerge/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8254C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  <w:r w:rsidR="0098254C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45</w:t>
            </w:r>
            <w:r w:rsidR="00982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план – графика на подготовительный период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254C" w:rsidRDefault="0098254C" w:rsidP="0098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Филатов В.В., Романов М.И. </w:t>
            </w:r>
          </w:p>
        </w:tc>
      </w:tr>
      <w:tr w:rsidR="0098254C" w:rsidTr="00D6687B">
        <w:trPr>
          <w:trHeight w:val="1140"/>
        </w:trPr>
        <w:tc>
          <w:tcPr>
            <w:tcW w:w="1641" w:type="dxa"/>
            <w:vMerge/>
            <w:tcBorders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A247DD">
              <w:rPr>
                <w:sz w:val="24"/>
                <w:szCs w:val="24"/>
              </w:rPr>
              <w:t xml:space="preserve"> – 21.00</w:t>
            </w:r>
          </w:p>
        </w:tc>
        <w:tc>
          <w:tcPr>
            <w:tcW w:w="4486" w:type="dxa"/>
            <w:tcBorders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игры Регулярного чемпионата ВХЛ по хоккею</w:t>
            </w:r>
          </w:p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 – Нева (СПб.) – Южный Урал (Орск)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98254C" w:rsidRDefault="00A247DD" w:rsidP="0098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A247DD" w:rsidRDefault="00A247DD" w:rsidP="0098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М.И. </w:t>
            </w:r>
          </w:p>
        </w:tc>
      </w:tr>
      <w:tr w:rsidR="0098254C" w:rsidTr="0082767B">
        <w:trPr>
          <w:trHeight w:val="540"/>
        </w:trPr>
        <w:tc>
          <w:tcPr>
            <w:tcW w:w="1641" w:type="dxa"/>
            <w:vMerge w:val="restart"/>
            <w:tcBorders>
              <w:top w:val="single" w:sz="12" w:space="0" w:color="auto"/>
            </w:tcBorders>
          </w:tcPr>
          <w:p w:rsidR="0098254C" w:rsidRPr="003D24FB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 10.01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98254C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</w:t>
            </w:r>
            <w:r w:rsidR="0098254C">
              <w:rPr>
                <w:sz w:val="24"/>
                <w:szCs w:val="24"/>
              </w:rPr>
              <w:t>0</w:t>
            </w:r>
          </w:p>
        </w:tc>
        <w:tc>
          <w:tcPr>
            <w:tcW w:w="4486" w:type="dxa"/>
            <w:tcBorders>
              <w:top w:val="single" w:sz="12" w:space="0" w:color="auto"/>
            </w:tcBorders>
          </w:tcPr>
          <w:p w:rsidR="0098254C" w:rsidRPr="0082767B" w:rsidRDefault="0098254C" w:rsidP="0098254C">
            <w:pPr>
              <w:jc w:val="center"/>
            </w:pPr>
            <w:r w:rsidRPr="0082767B">
              <w:t xml:space="preserve">АНАТОМИЯ </w:t>
            </w:r>
          </w:p>
          <w:p w:rsidR="0098254C" w:rsidRPr="0082767B" w:rsidRDefault="0098254C" w:rsidP="0098254C">
            <w:pPr>
              <w:jc w:val="center"/>
              <w:rPr>
                <w:b/>
                <w:sz w:val="24"/>
                <w:szCs w:val="24"/>
              </w:rPr>
            </w:pPr>
            <w:r w:rsidRPr="0082767B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Ткачук М.Г. </w:t>
            </w:r>
          </w:p>
        </w:tc>
      </w:tr>
      <w:tr w:rsidR="0098254C" w:rsidTr="0082767B">
        <w:trPr>
          <w:trHeight w:val="255"/>
        </w:trPr>
        <w:tc>
          <w:tcPr>
            <w:tcW w:w="1641" w:type="dxa"/>
            <w:vMerge/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254C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</w:t>
            </w:r>
            <w:r w:rsidR="0098254C">
              <w:rPr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</w:p>
        </w:tc>
      </w:tr>
      <w:tr w:rsidR="0098254C" w:rsidTr="00961D1B">
        <w:trPr>
          <w:trHeight w:val="240"/>
        </w:trPr>
        <w:tc>
          <w:tcPr>
            <w:tcW w:w="1641" w:type="dxa"/>
            <w:vMerge/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254C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14.1</w:t>
            </w:r>
            <w:r w:rsidR="0098254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48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план – графика на подготовительный период</w:t>
            </w:r>
          </w:p>
        </w:tc>
        <w:tc>
          <w:tcPr>
            <w:tcW w:w="186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 Романов М.И.</w:t>
            </w:r>
          </w:p>
        </w:tc>
      </w:tr>
      <w:tr w:rsidR="0098254C" w:rsidTr="0082767B">
        <w:trPr>
          <w:trHeight w:val="270"/>
        </w:trPr>
        <w:tc>
          <w:tcPr>
            <w:tcW w:w="1641" w:type="dxa"/>
            <w:vMerge/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254C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98254C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448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</w:p>
        </w:tc>
      </w:tr>
      <w:tr w:rsidR="0098254C" w:rsidTr="0082767B">
        <w:trPr>
          <w:trHeight w:val="320"/>
        </w:trPr>
        <w:tc>
          <w:tcPr>
            <w:tcW w:w="1641" w:type="dxa"/>
            <w:vMerge/>
            <w:tcBorders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98254C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16.45</w:t>
            </w:r>
            <w:r w:rsidR="00982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игровой статистики технико – тактических действий хоккеистов в электронном виде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 w:rsidRPr="00697622">
              <w:rPr>
                <w:sz w:val="24"/>
                <w:szCs w:val="24"/>
              </w:rPr>
              <w:t>Бордовский П.Г.</w:t>
            </w:r>
          </w:p>
          <w:p w:rsidR="0098254C" w:rsidRPr="00697622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98254C" w:rsidTr="0082767B"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</w:p>
          <w:p w:rsidR="0098254C" w:rsidRDefault="0098254C" w:rsidP="00982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</w:p>
          <w:p w:rsidR="0098254C" w:rsidRPr="006C50CB" w:rsidRDefault="0098254C" w:rsidP="0098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486" w:type="dxa"/>
            <w:tcBorders>
              <w:top w:val="single" w:sz="12" w:space="0" w:color="auto"/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Конференция.</w:t>
            </w:r>
          </w:p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Просмотр игры Регулярного чемпионата КХЛ </w:t>
            </w:r>
          </w:p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 С-Пб. – АВАНГАРД (Омск)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98254C" w:rsidRDefault="0098254C" w:rsidP="0098254C">
            <w:pPr>
              <w:jc w:val="center"/>
              <w:rPr>
                <w:sz w:val="24"/>
                <w:szCs w:val="24"/>
              </w:rPr>
            </w:pPr>
          </w:p>
        </w:tc>
      </w:tr>
      <w:tr w:rsidR="00333AAE" w:rsidTr="0082767B">
        <w:trPr>
          <w:trHeight w:val="180"/>
        </w:trPr>
        <w:tc>
          <w:tcPr>
            <w:tcW w:w="1641" w:type="dxa"/>
            <w:vMerge w:val="restart"/>
            <w:tcBorders>
              <w:top w:val="single" w:sz="12" w:space="0" w:color="auto"/>
            </w:tcBorders>
          </w:tcPr>
          <w:p w:rsidR="00333AAE" w:rsidRDefault="00333AAE" w:rsidP="00982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  <w:p w:rsidR="00333AAE" w:rsidRPr="006C50CB" w:rsidRDefault="00333AAE" w:rsidP="00982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333AAE" w:rsidRDefault="001E4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</w:t>
            </w:r>
            <w:r w:rsidR="00333AA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486" w:type="dxa"/>
            <w:tcBorders>
              <w:top w:val="single" w:sz="12" w:space="0" w:color="auto"/>
            </w:tcBorders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медицина.</w:t>
            </w:r>
          </w:p>
          <w:p w:rsidR="00333AAE" w:rsidRPr="00C1178C" w:rsidRDefault="00333AAE" w:rsidP="0098254C">
            <w:pPr>
              <w:jc w:val="center"/>
              <w:rPr>
                <w:b/>
                <w:sz w:val="24"/>
                <w:szCs w:val="24"/>
              </w:rPr>
            </w:pPr>
            <w:r w:rsidRPr="00C1178C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Лутков В.Ф.</w:t>
            </w:r>
          </w:p>
        </w:tc>
      </w:tr>
      <w:tr w:rsidR="00333AAE" w:rsidTr="0082767B">
        <w:trPr>
          <w:trHeight w:val="195"/>
        </w:trPr>
        <w:tc>
          <w:tcPr>
            <w:tcW w:w="1641" w:type="dxa"/>
            <w:vMerge/>
          </w:tcPr>
          <w:p w:rsidR="00333AAE" w:rsidRDefault="00333AAE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333AAE" w:rsidRDefault="001E4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12.15</w:t>
            </w:r>
          </w:p>
        </w:tc>
        <w:tc>
          <w:tcPr>
            <w:tcW w:w="4486" w:type="dxa"/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</w:p>
        </w:tc>
      </w:tr>
      <w:tr w:rsidR="00333AAE" w:rsidTr="0082767B">
        <w:trPr>
          <w:trHeight w:val="180"/>
        </w:trPr>
        <w:tc>
          <w:tcPr>
            <w:tcW w:w="1641" w:type="dxa"/>
            <w:vMerge/>
          </w:tcPr>
          <w:p w:rsidR="00333AAE" w:rsidRDefault="00333AAE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333AAE" w:rsidRDefault="001E4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14.1</w:t>
            </w:r>
            <w:r w:rsidR="00333AA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486" w:type="dxa"/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план – графика на соревновательный период</w:t>
            </w:r>
          </w:p>
        </w:tc>
        <w:tc>
          <w:tcPr>
            <w:tcW w:w="1866" w:type="dxa"/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333AAE" w:rsidTr="0082767B">
        <w:trPr>
          <w:trHeight w:val="135"/>
        </w:trPr>
        <w:tc>
          <w:tcPr>
            <w:tcW w:w="1641" w:type="dxa"/>
            <w:vMerge/>
          </w:tcPr>
          <w:p w:rsidR="00333AAE" w:rsidRDefault="00333AAE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333AAE" w:rsidRDefault="001E4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14.4</w:t>
            </w:r>
            <w:r w:rsidR="00333AAE">
              <w:rPr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</w:p>
        </w:tc>
      </w:tr>
      <w:tr w:rsidR="00333AAE" w:rsidTr="00164069">
        <w:trPr>
          <w:trHeight w:val="780"/>
        </w:trPr>
        <w:tc>
          <w:tcPr>
            <w:tcW w:w="1641" w:type="dxa"/>
            <w:vMerge/>
          </w:tcPr>
          <w:p w:rsidR="00333AAE" w:rsidRDefault="00333AAE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33AAE" w:rsidRDefault="001E4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16.4</w:t>
            </w:r>
            <w:r w:rsidR="00333AAE">
              <w:rPr>
                <w:sz w:val="24"/>
                <w:szCs w:val="24"/>
              </w:rPr>
              <w:t xml:space="preserve">5 </w:t>
            </w:r>
          </w:p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план – графика на соревновательный период. </w:t>
            </w:r>
          </w:p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333AAE" w:rsidRDefault="00333AAE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333AAE" w:rsidTr="00961D1B">
        <w:trPr>
          <w:trHeight w:val="915"/>
        </w:trPr>
        <w:tc>
          <w:tcPr>
            <w:tcW w:w="1641" w:type="dxa"/>
            <w:vMerge/>
            <w:tcBorders>
              <w:bottom w:val="single" w:sz="12" w:space="0" w:color="auto"/>
            </w:tcBorders>
          </w:tcPr>
          <w:p w:rsidR="00333AAE" w:rsidRDefault="00333AAE" w:rsidP="00982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333AAE" w:rsidRDefault="00333AAE" w:rsidP="0033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A247DD">
              <w:rPr>
                <w:sz w:val="24"/>
                <w:szCs w:val="24"/>
              </w:rPr>
              <w:t xml:space="preserve"> – 21.00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bottom w:val="single" w:sz="12" w:space="0" w:color="auto"/>
            </w:tcBorders>
          </w:tcPr>
          <w:p w:rsidR="00333AAE" w:rsidRDefault="001E4AAE" w:rsidP="0033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игры Регулярного чемпионата</w:t>
            </w:r>
            <w:r w:rsidR="00333AAE">
              <w:rPr>
                <w:sz w:val="24"/>
                <w:szCs w:val="24"/>
              </w:rPr>
              <w:t xml:space="preserve"> ВХЛ по хоккею СКА – Нева (С – Пб.) – Рубин (Тюмень)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333AAE" w:rsidRDefault="00A247DD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A247DD" w:rsidRDefault="00A247DD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М.И.,</w:t>
            </w:r>
          </w:p>
          <w:p w:rsidR="00A247DD" w:rsidRDefault="00A247DD" w:rsidP="0098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Бордовский П.Г.</w:t>
            </w:r>
          </w:p>
        </w:tc>
      </w:tr>
      <w:tr w:rsidR="001E4AAE" w:rsidTr="0082767B">
        <w:trPr>
          <w:trHeight w:val="195"/>
        </w:trPr>
        <w:tc>
          <w:tcPr>
            <w:tcW w:w="1641" w:type="dxa"/>
            <w:vMerge w:val="restart"/>
            <w:tcBorders>
              <w:top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  <w:p w:rsidR="001E4AAE" w:rsidRPr="00DA76B5" w:rsidRDefault="001E4AAE" w:rsidP="001E4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12.00 </w:t>
            </w:r>
          </w:p>
        </w:tc>
        <w:tc>
          <w:tcPr>
            <w:tcW w:w="4486" w:type="dxa"/>
            <w:tcBorders>
              <w:top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Физиологические особенности развития организма хоккеистов в возрасте 17 – 20 лет.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1E4AAE" w:rsidRPr="00697622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Поварещенкова Ю.А.</w:t>
            </w:r>
          </w:p>
        </w:tc>
      </w:tr>
      <w:tr w:rsidR="001E4AAE" w:rsidTr="0082767B">
        <w:trPr>
          <w:trHeight w:val="180"/>
        </w:trPr>
        <w:tc>
          <w:tcPr>
            <w:tcW w:w="1641" w:type="dxa"/>
            <w:vMerge/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– 12.15 </w:t>
            </w:r>
          </w:p>
        </w:tc>
        <w:tc>
          <w:tcPr>
            <w:tcW w:w="448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</w:tr>
      <w:tr w:rsidR="001E4AAE" w:rsidTr="0082767B">
        <w:trPr>
          <w:trHeight w:val="128"/>
        </w:trPr>
        <w:tc>
          <w:tcPr>
            <w:tcW w:w="1641" w:type="dxa"/>
            <w:vMerge/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12.15 – 14.15 </w:t>
            </w:r>
          </w:p>
        </w:tc>
        <w:tc>
          <w:tcPr>
            <w:tcW w:w="448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ВКР </w:t>
            </w: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Ю.К.,</w:t>
            </w:r>
          </w:p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 И.В.,</w:t>
            </w:r>
          </w:p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Е.В.,</w:t>
            </w:r>
          </w:p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  <w:p w:rsidR="001E4AAE" w:rsidRPr="00697622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Поварещенкова Ю.А. </w:t>
            </w:r>
          </w:p>
        </w:tc>
      </w:tr>
      <w:tr w:rsidR="001E4AAE" w:rsidTr="0082767B">
        <w:trPr>
          <w:trHeight w:val="128"/>
        </w:trPr>
        <w:tc>
          <w:tcPr>
            <w:tcW w:w="1641" w:type="dxa"/>
            <w:vMerge/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14.15</w:t>
            </w:r>
          </w:p>
        </w:tc>
        <w:tc>
          <w:tcPr>
            <w:tcW w:w="448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</w:tr>
      <w:tr w:rsidR="001E4AAE" w:rsidTr="0082767B">
        <w:trPr>
          <w:trHeight w:val="150"/>
        </w:trPr>
        <w:tc>
          <w:tcPr>
            <w:tcW w:w="1641" w:type="dxa"/>
            <w:vMerge/>
            <w:tcBorders>
              <w:bottom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16.15</w:t>
            </w:r>
          </w:p>
        </w:tc>
        <w:tc>
          <w:tcPr>
            <w:tcW w:w="4486" w:type="dxa"/>
            <w:tcBorders>
              <w:bottom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подготовки юных хоккеистов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Филатов В.В., Романов М.И. </w:t>
            </w:r>
          </w:p>
        </w:tc>
      </w:tr>
      <w:tr w:rsidR="001E4AAE" w:rsidTr="0082767B">
        <w:trPr>
          <w:trHeight w:val="195"/>
        </w:trPr>
        <w:tc>
          <w:tcPr>
            <w:tcW w:w="1641" w:type="dxa"/>
            <w:vMerge w:val="restart"/>
            <w:tcBorders>
              <w:top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</w:t>
            </w:r>
          </w:p>
          <w:p w:rsidR="001E4AAE" w:rsidRPr="00DA76B5" w:rsidRDefault="001E4AAE" w:rsidP="001E4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11.30 </w:t>
            </w:r>
          </w:p>
        </w:tc>
        <w:tc>
          <w:tcPr>
            <w:tcW w:w="4486" w:type="dxa"/>
            <w:tcBorders>
              <w:top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питание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Цаллагова Р.Б. </w:t>
            </w:r>
          </w:p>
        </w:tc>
      </w:tr>
      <w:tr w:rsidR="001E4AAE" w:rsidTr="0082767B">
        <w:trPr>
          <w:trHeight w:val="180"/>
        </w:trPr>
        <w:tc>
          <w:tcPr>
            <w:tcW w:w="1641" w:type="dxa"/>
            <w:vMerge/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– 11.45 </w:t>
            </w:r>
          </w:p>
        </w:tc>
        <w:tc>
          <w:tcPr>
            <w:tcW w:w="448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</w:tr>
      <w:tr w:rsidR="001E4AAE" w:rsidTr="0082767B">
        <w:trPr>
          <w:trHeight w:val="135"/>
        </w:trPr>
        <w:tc>
          <w:tcPr>
            <w:tcW w:w="1641" w:type="dxa"/>
            <w:vMerge/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– 13.15 </w:t>
            </w:r>
          </w:p>
        </w:tc>
        <w:tc>
          <w:tcPr>
            <w:tcW w:w="448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питание. </w:t>
            </w:r>
          </w:p>
          <w:p w:rsidR="001E4AAE" w:rsidRPr="00C1178C" w:rsidRDefault="001E4AAE" w:rsidP="001E4AAE">
            <w:pPr>
              <w:jc w:val="center"/>
              <w:rPr>
                <w:b/>
                <w:sz w:val="24"/>
                <w:szCs w:val="24"/>
              </w:rPr>
            </w:pPr>
            <w:r w:rsidRPr="00C1178C">
              <w:rPr>
                <w:b/>
                <w:sz w:val="24"/>
                <w:szCs w:val="24"/>
              </w:rPr>
              <w:t>ЗАЧЁТ</w:t>
            </w:r>
          </w:p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Р.Б.</w:t>
            </w:r>
          </w:p>
        </w:tc>
      </w:tr>
      <w:tr w:rsidR="001E4AAE" w:rsidTr="0082767B">
        <w:trPr>
          <w:trHeight w:val="150"/>
        </w:trPr>
        <w:tc>
          <w:tcPr>
            <w:tcW w:w="1641" w:type="dxa"/>
            <w:vMerge/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13.45</w:t>
            </w:r>
          </w:p>
        </w:tc>
        <w:tc>
          <w:tcPr>
            <w:tcW w:w="448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</w:tr>
      <w:tr w:rsidR="001E4AAE" w:rsidTr="0082767B">
        <w:trPr>
          <w:trHeight w:val="128"/>
        </w:trPr>
        <w:tc>
          <w:tcPr>
            <w:tcW w:w="1641" w:type="dxa"/>
            <w:vMerge/>
          </w:tcPr>
          <w:p w:rsidR="001E4AAE" w:rsidRDefault="001E4AAE" w:rsidP="001E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13.45 – 16.45  </w:t>
            </w:r>
          </w:p>
        </w:tc>
        <w:tc>
          <w:tcPr>
            <w:tcW w:w="4486" w:type="dxa"/>
          </w:tcPr>
          <w:p w:rsidR="001E4AAE" w:rsidRPr="00C1178C" w:rsidRDefault="001E4AAE" w:rsidP="001E4AAE">
            <w:pPr>
              <w:jc w:val="center"/>
              <w:rPr>
                <w:b/>
                <w:sz w:val="24"/>
                <w:szCs w:val="24"/>
              </w:rPr>
            </w:pPr>
            <w:r w:rsidRPr="0082767B">
              <w:rPr>
                <w:sz w:val="24"/>
                <w:szCs w:val="24"/>
              </w:rPr>
              <w:t>Теория и методика подготовки юных хоккеистов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C1178C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Филатов В.В., </w:t>
            </w:r>
          </w:p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1E4AAE" w:rsidTr="0082767B">
        <w:tc>
          <w:tcPr>
            <w:tcW w:w="1641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E4AAE" w:rsidRDefault="001E4AAE" w:rsidP="001E4A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7184" w:rsidRPr="00187184" w:rsidRDefault="00187184" w:rsidP="00187184">
      <w:pPr>
        <w:jc w:val="center"/>
        <w:rPr>
          <w:sz w:val="24"/>
          <w:szCs w:val="24"/>
        </w:rPr>
      </w:pPr>
    </w:p>
    <w:sectPr w:rsidR="00187184" w:rsidRPr="001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84"/>
    <w:rsid w:val="00057356"/>
    <w:rsid w:val="00187184"/>
    <w:rsid w:val="001E4AAE"/>
    <w:rsid w:val="00210BBC"/>
    <w:rsid w:val="00333AAE"/>
    <w:rsid w:val="003D24FB"/>
    <w:rsid w:val="004D3057"/>
    <w:rsid w:val="00697622"/>
    <w:rsid w:val="006C50CB"/>
    <w:rsid w:val="00783A7B"/>
    <w:rsid w:val="008056E9"/>
    <w:rsid w:val="0082767B"/>
    <w:rsid w:val="00961D1B"/>
    <w:rsid w:val="0098254C"/>
    <w:rsid w:val="00A247DD"/>
    <w:rsid w:val="00A31E7C"/>
    <w:rsid w:val="00BD07E0"/>
    <w:rsid w:val="00C1178C"/>
    <w:rsid w:val="00C40BA1"/>
    <w:rsid w:val="00D55F19"/>
    <w:rsid w:val="00D6687B"/>
    <w:rsid w:val="00DA76B5"/>
    <w:rsid w:val="00E71B50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филатов</dc:creator>
  <cp:lastModifiedBy>user</cp:lastModifiedBy>
  <cp:revision>2</cp:revision>
  <dcterms:created xsi:type="dcterms:W3CDTF">2017-01-08T08:55:00Z</dcterms:created>
  <dcterms:modified xsi:type="dcterms:W3CDTF">2017-01-08T08:55:00Z</dcterms:modified>
</cp:coreProperties>
</file>