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A6" w:rsidRPr="009032BD" w:rsidRDefault="003B42A6" w:rsidP="006A403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32BD">
        <w:rPr>
          <w:b/>
          <w:bCs/>
          <w:sz w:val="28"/>
          <w:szCs w:val="28"/>
        </w:rPr>
        <w:t>Расписание занятий ВШТ по хоккею с 23.04.2016 – 08.05.2016 гг.</w:t>
      </w: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423"/>
        <w:gridCol w:w="4461"/>
        <w:gridCol w:w="1863"/>
      </w:tblGrid>
      <w:tr w:rsidR="003B42A6" w:rsidRPr="00020FC7">
        <w:tc>
          <w:tcPr>
            <w:tcW w:w="1598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ДАТА</w:t>
            </w: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ВРЕМЯ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СОДЕРЖАНИЕ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ЛЕКТОР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 w:val="restart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23.04.16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Суббота</w:t>
            </w: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10.00 – 12.00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Консультации по ВКР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 Родыгина Ю.К.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Утишева</w:t>
            </w:r>
            <w:proofErr w:type="spellEnd"/>
            <w:r w:rsidRPr="00020FC7">
              <w:rPr>
                <w:sz w:val="24"/>
                <w:szCs w:val="24"/>
              </w:rPr>
              <w:t xml:space="preserve"> Е.В.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Левшин И.В.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5E1D08" w:rsidRDefault="003B42A6" w:rsidP="00020FC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00 – 12.30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Перерыв 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9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020FC7">
              <w:rPr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3B42A6" w:rsidRPr="005E1D08" w:rsidRDefault="003B42A6" w:rsidP="005E1D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игры финала первенства России по хоккею среди юношей 1999 г.р. «Югра» Ханты-Мансийск – «СКА» Санкт - Петербург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5E1D08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– 16.00 </w:t>
            </w:r>
          </w:p>
        </w:tc>
        <w:tc>
          <w:tcPr>
            <w:tcW w:w="4665" w:type="dxa"/>
            <w:tcBorders>
              <w:bottom w:val="single" w:sz="12" w:space="0" w:color="auto"/>
            </w:tcBorders>
          </w:tcPr>
          <w:p w:rsidR="003B42A6" w:rsidRPr="00020FC7" w:rsidRDefault="003B42A6" w:rsidP="00960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 по разбору просмотренной игры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3B42A6" w:rsidRPr="00020FC7" w:rsidRDefault="003B42A6" w:rsidP="009602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24.04.16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Воскресенье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11.00 – 13.00 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960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ТТД хоккеистов в матче «Югра» Ханты-Мансийск – «СКА» Санкт - Петербург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8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13.00 – 13.15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13.15 – 14.45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Технологии спортивной тренировки.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Защита план – графиков на подготовительный период.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14.45 – 15.15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15.15 – 17.15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Технологии спортивной тренировки.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Защита план – графиков на подготовительный период.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25.04.16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10.00 – 11.30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Психология управления спортивными коллективами в хоккее на уровне ВСМ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Родыгина Ю.К.</w:t>
            </w:r>
          </w:p>
        </w:tc>
      </w:tr>
      <w:tr w:rsidR="003B42A6" w:rsidRPr="00020FC7">
        <w:trPr>
          <w:trHeight w:val="19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11.30 – 11.45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11.45 – 13.45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Планирование УТЗ хоккейной команды ВСМ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13.45 – 14.15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14.15 – 15.45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Двейрина</w:t>
            </w:r>
            <w:proofErr w:type="spellEnd"/>
            <w:r w:rsidRPr="00020FC7">
              <w:rPr>
                <w:sz w:val="24"/>
                <w:szCs w:val="24"/>
              </w:rPr>
              <w:t xml:space="preserve"> О.А.</w:t>
            </w: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15.45 – 16.00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16.00 – 17.30 </w:t>
            </w:r>
          </w:p>
        </w:tc>
        <w:tc>
          <w:tcPr>
            <w:tcW w:w="4665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Подготовка вратарей на уровне ВСМ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Волков В.С.</w:t>
            </w:r>
          </w:p>
        </w:tc>
      </w:tr>
      <w:tr w:rsidR="003B42A6" w:rsidRPr="00020FC7">
        <w:trPr>
          <w:trHeight w:val="15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26.04.16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Вторник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10.00 – 11.30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Менеджмент в хоккее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КругловаТ.Э</w:t>
            </w:r>
            <w:proofErr w:type="spellEnd"/>
            <w:r w:rsidRPr="00020FC7">
              <w:rPr>
                <w:sz w:val="24"/>
                <w:szCs w:val="24"/>
              </w:rPr>
              <w:t>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11.30 – 11.45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11.45 – 13.45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Технологии спортивной тренировки.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Защита план </w:t>
            </w:r>
            <w:proofErr w:type="gramStart"/>
            <w:r w:rsidRPr="00020FC7">
              <w:rPr>
                <w:sz w:val="24"/>
                <w:szCs w:val="24"/>
              </w:rPr>
              <w:t>–к</w:t>
            </w:r>
            <w:proofErr w:type="gramEnd"/>
            <w:r w:rsidRPr="00020FC7">
              <w:rPr>
                <w:sz w:val="24"/>
                <w:szCs w:val="24"/>
              </w:rPr>
              <w:t>онспекта УТЗ.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Филатов В.В. </w:t>
            </w: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13.45 – 14.15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14.15 – 16.15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Теория и методика физической культуры и спорта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Двейрина</w:t>
            </w:r>
            <w:proofErr w:type="spellEnd"/>
            <w:r w:rsidRPr="00020FC7">
              <w:rPr>
                <w:sz w:val="24"/>
                <w:szCs w:val="24"/>
              </w:rPr>
              <w:t xml:space="preserve"> О.А.</w:t>
            </w: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16.15 – 16.30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16.30 – 18.00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Социология в хоккее 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Утишева</w:t>
            </w:r>
            <w:proofErr w:type="spellEnd"/>
            <w:r w:rsidRPr="00020FC7">
              <w:rPr>
                <w:sz w:val="24"/>
                <w:szCs w:val="24"/>
              </w:rPr>
              <w:t xml:space="preserve"> Е.В.</w:t>
            </w:r>
          </w:p>
        </w:tc>
      </w:tr>
      <w:tr w:rsidR="003B42A6" w:rsidRPr="00020FC7">
        <w:trPr>
          <w:trHeight w:val="19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27.04.16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Среда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10.30 – 12.00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Биохимия спорта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Шапот</w:t>
            </w:r>
            <w:proofErr w:type="spellEnd"/>
            <w:r w:rsidRPr="00020FC7">
              <w:rPr>
                <w:sz w:val="24"/>
                <w:szCs w:val="24"/>
              </w:rPr>
              <w:t xml:space="preserve"> Е.В.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12.00 – 12.15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12.15 – 13.45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Технологии спортивной тренировки.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Защита план – конспекта УТЗ.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13.45 – 14.15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4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14.15 – 16.15</w:t>
            </w:r>
          </w:p>
        </w:tc>
        <w:tc>
          <w:tcPr>
            <w:tcW w:w="4665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Правовые основы деятельности профессиональных клубов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Смирнов А.А.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28.04.16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Четверг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10.30 – 12.30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Биохимия спорта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Зачёт 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Шапот</w:t>
            </w:r>
            <w:proofErr w:type="spellEnd"/>
            <w:r w:rsidRPr="00020FC7">
              <w:rPr>
                <w:sz w:val="24"/>
                <w:szCs w:val="24"/>
              </w:rPr>
              <w:t xml:space="preserve"> Е.В.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12.30 – 13.00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13.00 – 15.00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9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15.00 – 15.15</w:t>
            </w:r>
          </w:p>
        </w:tc>
        <w:tc>
          <w:tcPr>
            <w:tcW w:w="4665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61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90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15.15 – 17.15</w:t>
            </w:r>
          </w:p>
        </w:tc>
        <w:tc>
          <w:tcPr>
            <w:tcW w:w="4665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Физиология спорта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Поварещенкова</w:t>
            </w:r>
            <w:proofErr w:type="spellEnd"/>
            <w:r w:rsidRPr="00020FC7">
              <w:rPr>
                <w:sz w:val="24"/>
                <w:szCs w:val="24"/>
              </w:rPr>
              <w:t xml:space="preserve"> Ю.А.</w:t>
            </w:r>
          </w:p>
        </w:tc>
      </w:tr>
      <w:tr w:rsidR="003B42A6" w:rsidRPr="00020FC7">
        <w:trPr>
          <w:trHeight w:val="18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29.04.16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Пятница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10.30 – 12.00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Физиология спорта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Поварещенкова</w:t>
            </w:r>
            <w:proofErr w:type="spellEnd"/>
            <w:r w:rsidRPr="00020FC7">
              <w:rPr>
                <w:sz w:val="24"/>
                <w:szCs w:val="24"/>
              </w:rPr>
              <w:t xml:space="preserve"> Ю.А. 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12.00 – 12.15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12.15 – 14.15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Защита план – конспекта УТЗ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14.15 – 14.45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0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14.45 – 16.45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Консультации по ВКР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Родыгина Ю.К.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Утишева</w:t>
            </w:r>
            <w:proofErr w:type="spellEnd"/>
            <w:r w:rsidRPr="00020FC7">
              <w:rPr>
                <w:sz w:val="24"/>
                <w:szCs w:val="24"/>
              </w:rPr>
              <w:t xml:space="preserve"> Е.В.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Левшин И.В.</w:t>
            </w:r>
          </w:p>
        </w:tc>
      </w:tr>
      <w:tr w:rsidR="003B42A6" w:rsidRPr="00020FC7">
        <w:trPr>
          <w:trHeight w:val="19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30.04.16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Суббота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11.00 – 13.00 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Предзащита ВКР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9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13.00 – </w:t>
            </w:r>
            <w:r w:rsidRPr="00020FC7">
              <w:rPr>
                <w:sz w:val="24"/>
                <w:szCs w:val="24"/>
              </w:rPr>
              <w:lastRenderedPageBreak/>
              <w:t>13.30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lastRenderedPageBreak/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19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13.30 – 15.30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Предзащита ВКР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15.30 – 15.45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13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15.45 – 17.45</w:t>
            </w:r>
          </w:p>
        </w:tc>
        <w:tc>
          <w:tcPr>
            <w:tcW w:w="446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Система подготовки спортсменов высокой квалификации в хоккее 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22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01.05.16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Воскресенье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ВЫХОДНОЙ ДЕНЬ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2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02.05.16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11.00 – 13.00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Биомеханика в хоккее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Самсонова А.В.</w:t>
            </w: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13.00 – 13.30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Перерыв 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13.30 – 15.30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Консультации по ВКР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Родыгина Ю.К.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Утишева</w:t>
            </w:r>
            <w:proofErr w:type="spellEnd"/>
            <w:r w:rsidRPr="00020FC7">
              <w:rPr>
                <w:sz w:val="24"/>
                <w:szCs w:val="24"/>
              </w:rPr>
              <w:t xml:space="preserve"> Ю.К.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Левшин И.В.</w:t>
            </w:r>
          </w:p>
        </w:tc>
      </w:tr>
      <w:tr w:rsidR="003B42A6" w:rsidRPr="00020FC7">
        <w:trPr>
          <w:trHeight w:val="13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15.30 – 15.45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15.45 – 17.15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Современные тенденции развития хоккея в мире 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20FC7">
              <w:rPr>
                <w:sz w:val="24"/>
                <w:szCs w:val="24"/>
              </w:rPr>
              <w:t>Захаркин</w:t>
            </w:r>
            <w:proofErr w:type="spellEnd"/>
            <w:r w:rsidRPr="00020FC7">
              <w:rPr>
                <w:sz w:val="24"/>
                <w:szCs w:val="24"/>
              </w:rPr>
              <w:t xml:space="preserve"> И.В.</w:t>
            </w:r>
          </w:p>
        </w:tc>
      </w:tr>
      <w:tr w:rsidR="003B42A6" w:rsidRPr="00020FC7">
        <w:trPr>
          <w:trHeight w:val="18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03.05.16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Вторник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ГОСУДАРСТВЕННЫЙ 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Михно Л.В.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11.00 – 14.00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04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04.05.16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Среда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ГОСУДАРСТВЕННЫЙ 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Михно Л.В.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9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11.00 – 14.00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19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5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6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05.04.16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Четверг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11.00 – 14.00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ЗАЩИТА ВКР </w:t>
            </w: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Михно Л.В.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21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06.05.16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Пятница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11.00 – 14.00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>ЗАЩИТА ВКР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Михно Л.В.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Романов М.И.</w:t>
            </w:r>
          </w:p>
        </w:tc>
      </w:tr>
      <w:tr w:rsidR="003B42A6" w:rsidRPr="00020FC7">
        <w:trPr>
          <w:trHeight w:val="15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lastRenderedPageBreak/>
              <w:t>16.15</w:t>
            </w: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20.15</w:t>
            </w: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lastRenderedPageBreak/>
              <w:t>Просмотр игр Чемпионата мира по хоккею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lastRenderedPageBreak/>
              <w:t>США – КАНАДА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ФИНЛЯНДИЯ - БЕЛАРУСЬ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80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lastRenderedPageBreak/>
              <w:t>07.05.16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Суббота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10.00 – 12.00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Теория и методика хоккея.  Методические рекомендации при реализации голевых моментов у хоккеистов ВСМ.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Андреев П.В.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180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12.00 – 12.30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3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12.30 – 14.00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Анализ просмотренных игр Чемпионата мира по хоккею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Филатов В.В.</w:t>
            </w:r>
          </w:p>
        </w:tc>
      </w:tr>
      <w:tr w:rsidR="003B42A6" w:rsidRPr="00020FC7">
        <w:trPr>
          <w:trHeight w:val="120"/>
        </w:trPr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16.15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20.15</w:t>
            </w:r>
          </w:p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1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Просмотр игр Чемпионата мира по хоккею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ФРАНЦИЯ – ГЕРМАНИЯ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 xml:space="preserve">БЕЛАРУСЬ – США 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 w:val="restart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08.05.16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Воскресенье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4461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FC7">
              <w:rPr>
                <w:b/>
                <w:bCs/>
                <w:sz w:val="24"/>
                <w:szCs w:val="24"/>
              </w:rPr>
              <w:t xml:space="preserve">ВРУЧЕНИЕ ДИПЛОМОВ </w:t>
            </w: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2A6" w:rsidRPr="00020FC7">
        <w:trPr>
          <w:trHeight w:val="165"/>
        </w:trPr>
        <w:tc>
          <w:tcPr>
            <w:tcW w:w="1598" w:type="dxa"/>
            <w:vMerge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16.15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20.15</w:t>
            </w:r>
          </w:p>
        </w:tc>
        <w:tc>
          <w:tcPr>
            <w:tcW w:w="4461" w:type="dxa"/>
          </w:tcPr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Просмотр игр Чемпионата мира по хоккею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ФИНЛЯНДИЯ – ГЕРМАНИЯ</w:t>
            </w:r>
          </w:p>
          <w:p w:rsidR="003B42A6" w:rsidRPr="00020FC7" w:rsidRDefault="003B42A6" w:rsidP="00020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0FC7">
              <w:rPr>
                <w:sz w:val="24"/>
                <w:szCs w:val="24"/>
              </w:rPr>
              <w:t>ФРАНЦИЯ - СЛОВАКИЯ</w:t>
            </w:r>
          </w:p>
        </w:tc>
        <w:tc>
          <w:tcPr>
            <w:tcW w:w="1863" w:type="dxa"/>
          </w:tcPr>
          <w:p w:rsidR="003B42A6" w:rsidRPr="00020FC7" w:rsidRDefault="003B42A6" w:rsidP="00020F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B42A6" w:rsidRPr="009032BD" w:rsidRDefault="003B42A6" w:rsidP="008D463D">
      <w:pPr>
        <w:rPr>
          <w:b/>
          <w:bCs/>
          <w:sz w:val="24"/>
          <w:szCs w:val="24"/>
        </w:rPr>
      </w:pPr>
    </w:p>
    <w:p w:rsidR="003B42A6" w:rsidRDefault="003B42A6" w:rsidP="008D463D">
      <w:pPr>
        <w:jc w:val="center"/>
      </w:pPr>
    </w:p>
    <w:sectPr w:rsidR="003B42A6" w:rsidSect="004F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3D"/>
    <w:rsid w:val="00020FC7"/>
    <w:rsid w:val="000545A4"/>
    <w:rsid w:val="000C7147"/>
    <w:rsid w:val="000D1175"/>
    <w:rsid w:val="000F4318"/>
    <w:rsid w:val="0014184A"/>
    <w:rsid w:val="00165534"/>
    <w:rsid w:val="00192A24"/>
    <w:rsid w:val="0024684F"/>
    <w:rsid w:val="002626B5"/>
    <w:rsid w:val="002B48B7"/>
    <w:rsid w:val="003B1DFE"/>
    <w:rsid w:val="003B42A6"/>
    <w:rsid w:val="00455AA6"/>
    <w:rsid w:val="004824CB"/>
    <w:rsid w:val="004A1F55"/>
    <w:rsid w:val="004A2312"/>
    <w:rsid w:val="004F6FDB"/>
    <w:rsid w:val="00546FFB"/>
    <w:rsid w:val="005E1D08"/>
    <w:rsid w:val="00613903"/>
    <w:rsid w:val="006A2B15"/>
    <w:rsid w:val="006A4032"/>
    <w:rsid w:val="006D3831"/>
    <w:rsid w:val="006E6A85"/>
    <w:rsid w:val="00700739"/>
    <w:rsid w:val="00792BE9"/>
    <w:rsid w:val="00861A64"/>
    <w:rsid w:val="008D463D"/>
    <w:rsid w:val="008E543F"/>
    <w:rsid w:val="009032BD"/>
    <w:rsid w:val="00935DA9"/>
    <w:rsid w:val="009602E8"/>
    <w:rsid w:val="00A6063B"/>
    <w:rsid w:val="00AB0F2F"/>
    <w:rsid w:val="00B24D66"/>
    <w:rsid w:val="00B45696"/>
    <w:rsid w:val="00B54A03"/>
    <w:rsid w:val="00B92D8B"/>
    <w:rsid w:val="00BB4CBF"/>
    <w:rsid w:val="00C36FC2"/>
    <w:rsid w:val="00C97CA6"/>
    <w:rsid w:val="00CC13D4"/>
    <w:rsid w:val="00D242E8"/>
    <w:rsid w:val="00D8490D"/>
    <w:rsid w:val="00DA3A86"/>
    <w:rsid w:val="00E43095"/>
    <w:rsid w:val="00E63D78"/>
    <w:rsid w:val="00EE63EE"/>
    <w:rsid w:val="00F91376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D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46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D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46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2016-04-20T10:45:00Z</dcterms:created>
  <dcterms:modified xsi:type="dcterms:W3CDTF">2016-04-20T10:45:00Z</dcterms:modified>
</cp:coreProperties>
</file>